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9E" w:rsidRPr="00C03BAD" w:rsidRDefault="008A669E" w:rsidP="008A669E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</w:p>
    <w:p w:rsidR="008A669E" w:rsidRPr="00C03BAD" w:rsidRDefault="008A669E" w:rsidP="008A669E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8A669E" w:rsidRDefault="008A669E" w:rsidP="008A669E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8A669E" w:rsidRDefault="008A669E" w:rsidP="008A669E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8A669E" w:rsidRDefault="008A669E" w:rsidP="008A669E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jc w:val="both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 xml:space="preserve">Regionalny Ośrodek Polityki Społecznej 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Al. Niepodległości 36</w:t>
      </w:r>
    </w:p>
    <w:p w:rsidR="008A669E" w:rsidRPr="007325CF" w:rsidRDefault="008A669E" w:rsidP="008A669E">
      <w:pPr>
        <w:tabs>
          <w:tab w:val="left" w:pos="5812"/>
        </w:tabs>
        <w:ind w:left="4820" w:right="-288" w:firstLine="709"/>
        <w:rPr>
          <w:rFonts w:ascii="Arial Narrow" w:hAnsi="Arial Narrow"/>
          <w:b/>
        </w:rPr>
      </w:pPr>
      <w:r w:rsidRPr="007325CF">
        <w:rPr>
          <w:rFonts w:ascii="Arial Narrow" w:hAnsi="Arial Narrow"/>
          <w:b/>
        </w:rPr>
        <w:t>65-042 Zielona Góra</w:t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8A669E" w:rsidRDefault="008A669E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  <w:r w:rsidRPr="00E9672D">
        <w:rPr>
          <w:rFonts w:ascii="Arial Narrow" w:hAnsi="Arial Narrow"/>
          <w:b/>
          <w:i/>
        </w:rPr>
        <w:t>Odpowiadając na zapytanie ofertowe na zadanie pn.:</w:t>
      </w:r>
    </w:p>
    <w:p w:rsidR="007F3846" w:rsidRDefault="007F3846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</w:p>
    <w:p w:rsidR="007F3846" w:rsidRDefault="007F3846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  <w:r w:rsidRPr="00F02447">
        <w:rPr>
          <w:rFonts w:ascii="Arial Narrow" w:hAnsi="Arial Narrow"/>
          <w:b/>
          <w:bCs/>
          <w:color w:val="000000"/>
        </w:rPr>
        <w:t>spot reklamowy oraz cykl audycji i reportaży radiowych</w:t>
      </w:r>
    </w:p>
    <w:p w:rsidR="007F3846" w:rsidRPr="00E9672D" w:rsidRDefault="007F3846" w:rsidP="008A669E">
      <w:pPr>
        <w:tabs>
          <w:tab w:val="left" w:pos="5812"/>
        </w:tabs>
        <w:ind w:right="-288"/>
        <w:jc w:val="center"/>
        <w:rPr>
          <w:rFonts w:ascii="Arial Narrow" w:hAnsi="Arial Narrow"/>
          <w:b/>
          <w:i/>
        </w:rPr>
      </w:pPr>
    </w:p>
    <w:p w:rsidR="008A669E" w:rsidRDefault="008A669E" w:rsidP="008A669E">
      <w:pPr>
        <w:tabs>
          <w:tab w:val="left" w:pos="5812"/>
        </w:tabs>
        <w:ind w:right="-288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Oferuję wykonanie usługi/</w:t>
      </w:r>
      <w:r w:rsidRPr="0034409C">
        <w:rPr>
          <w:rFonts w:ascii="Arial Narrow" w:hAnsi="Arial Narrow"/>
          <w:strike/>
        </w:rPr>
        <w:t>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7F3846" w:rsidRPr="007F3846" w:rsidRDefault="007F3846" w:rsidP="007F3846">
      <w:pPr>
        <w:pStyle w:val="NormalnyWeb"/>
        <w:numPr>
          <w:ilvl w:val="0"/>
          <w:numId w:val="24"/>
        </w:numPr>
        <w:autoSpaceDN/>
        <w:spacing w:before="0" w:after="120" w:line="360" w:lineRule="auto"/>
        <w:ind w:left="142" w:firstLine="0"/>
        <w:jc w:val="both"/>
        <w:textAlignment w:val="auto"/>
        <w:rPr>
          <w:rFonts w:ascii="Arial Narrow" w:hAnsi="Arial Narrow"/>
          <w:b/>
          <w:bCs/>
          <w:color w:val="000000"/>
        </w:rPr>
      </w:pPr>
      <w:r w:rsidRPr="007F3846">
        <w:rPr>
          <w:rFonts w:ascii="Arial Narrow" w:hAnsi="Arial Narrow"/>
          <w:b/>
          <w:bCs/>
          <w:color w:val="000000"/>
        </w:rPr>
        <w:t>przygotowanie i emisja spotu radiowego promującego c</w:t>
      </w:r>
      <w:r>
        <w:rPr>
          <w:rFonts w:ascii="Arial Narrow" w:hAnsi="Arial Narrow"/>
          <w:b/>
          <w:bCs/>
          <w:color w:val="000000"/>
        </w:rPr>
        <w:t>ykl działań zaplanowanych w </w:t>
      </w:r>
      <w:r w:rsidRPr="007F3846">
        <w:rPr>
          <w:rFonts w:ascii="Arial Narrow" w:hAnsi="Arial Narrow"/>
          <w:b/>
          <w:bCs/>
          <w:color w:val="000000"/>
        </w:rPr>
        <w:t>ramach realizowanej kampanii o zasięgu wojewódzkim;</w:t>
      </w:r>
    </w:p>
    <w:p w:rsidR="008A669E" w:rsidRPr="00E9672D" w:rsidRDefault="008A669E" w:rsidP="008A669E">
      <w:pPr>
        <w:pStyle w:val="NormalnyWeb"/>
        <w:spacing w:before="0" w:after="120" w:line="360" w:lineRule="auto"/>
        <w:jc w:val="both"/>
        <w:rPr>
          <w:rFonts w:ascii="Arial Narrow" w:hAnsi="Arial Narrow"/>
          <w:b/>
          <w:bCs/>
          <w:color w:val="000000"/>
        </w:rPr>
      </w:pP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pStyle w:val="NormalnyWeb"/>
        <w:spacing w:before="0" w:after="120" w:line="360" w:lineRule="auto"/>
        <w:jc w:val="both"/>
        <w:rPr>
          <w:rFonts w:ascii="Arial Narrow" w:hAnsi="Arial Narrow"/>
          <w:bCs/>
          <w:color w:val="000000"/>
        </w:rPr>
      </w:pPr>
    </w:p>
    <w:p w:rsidR="008A669E" w:rsidRPr="00E9672D" w:rsidRDefault="008A669E" w:rsidP="007F3846">
      <w:pPr>
        <w:pStyle w:val="NormalnyWeb"/>
        <w:numPr>
          <w:ilvl w:val="0"/>
          <w:numId w:val="24"/>
        </w:numPr>
        <w:autoSpaceDN/>
        <w:spacing w:before="0" w:after="120" w:line="360" w:lineRule="auto"/>
        <w:ind w:left="142" w:firstLine="0"/>
        <w:jc w:val="both"/>
        <w:textAlignment w:val="auto"/>
        <w:rPr>
          <w:rStyle w:val="Pogrubienie"/>
          <w:rFonts w:ascii="Arial Narrow" w:hAnsi="Arial Narrow"/>
          <w:b w:val="0"/>
          <w:bCs w:val="0"/>
          <w:color w:val="000000"/>
        </w:rPr>
      </w:pPr>
      <w:r w:rsidRPr="00E9672D">
        <w:rPr>
          <w:rFonts w:ascii="Arial Narrow" w:hAnsi="Arial Narrow"/>
          <w:b/>
          <w:bCs/>
          <w:color w:val="000000"/>
        </w:rPr>
        <w:t>przygotowanie i emisja cyklu</w:t>
      </w:r>
      <w:r w:rsidRPr="00E9672D">
        <w:rPr>
          <w:rFonts w:ascii="Arial Narrow" w:hAnsi="Arial Narrow"/>
          <w:b/>
          <w:bCs/>
          <w:color w:val="5F497A"/>
        </w:rPr>
        <w:t> </w:t>
      </w:r>
      <w:r w:rsidR="007F3846">
        <w:rPr>
          <w:rFonts w:ascii="Arial Narrow" w:hAnsi="Arial Narrow"/>
          <w:b/>
          <w:bCs/>
        </w:rPr>
        <w:t>15</w:t>
      </w:r>
      <w:r w:rsidRPr="00E9672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color w:val="000000"/>
        </w:rPr>
        <w:t>audycji i reportaży radiowych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Pr="00E9672D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  <w:u w:val="single"/>
        </w:rPr>
      </w:pP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  <w:u w:val="single"/>
        </w:rPr>
      </w:pPr>
    </w:p>
    <w:p w:rsidR="007F3846" w:rsidRDefault="007F3846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  <w:u w:val="single"/>
        </w:rPr>
      </w:pPr>
    </w:p>
    <w:p w:rsidR="008A669E" w:rsidRPr="00E9672D" w:rsidRDefault="009A32C0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- </w:t>
      </w:r>
      <w:r w:rsidRPr="009A32C0">
        <w:rPr>
          <w:rFonts w:ascii="Arial Narrow" w:hAnsi="Arial Narrow"/>
          <w:b/>
          <w:u w:val="single"/>
        </w:rPr>
        <w:t>c</w:t>
      </w:r>
      <w:r w:rsidR="008A669E" w:rsidRPr="00E9672D">
        <w:rPr>
          <w:rFonts w:ascii="Arial Narrow" w:hAnsi="Arial Narrow"/>
          <w:b/>
          <w:u w:val="single"/>
        </w:rPr>
        <w:t>ałkowity koszt przedmiotu zamówienia: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8A669E" w:rsidRDefault="008A669E" w:rsidP="008A669E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Termin realizacji – d</w:t>
      </w:r>
      <w:r w:rsidR="007F3846">
        <w:rPr>
          <w:rFonts w:ascii="Arial Narrow" w:hAnsi="Arial Narrow"/>
        </w:rPr>
        <w:t>o 30 listopada 2016</w:t>
      </w:r>
      <w:r>
        <w:rPr>
          <w:rFonts w:ascii="Arial Narrow" w:hAnsi="Arial Narrow"/>
        </w:rPr>
        <w:t>r.</w:t>
      </w: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Oświadczam/y, że zawarte w „Zapytanie ofertowe”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warunkach*(jeśli przygotowany był projekt umowy).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</w:p>
    <w:p w:rsidR="008A669E" w:rsidRDefault="008A669E" w:rsidP="008A669E">
      <w:pPr>
        <w:widowControl/>
        <w:numPr>
          <w:ilvl w:val="0"/>
          <w:numId w:val="19"/>
        </w:numPr>
        <w:tabs>
          <w:tab w:val="left" w:pos="284"/>
          <w:tab w:val="left" w:pos="5812"/>
        </w:tabs>
        <w:suppressAutoHyphens w:val="0"/>
        <w:autoSpaceDN/>
        <w:spacing w:line="360" w:lineRule="auto"/>
        <w:ind w:left="0" w:firstLine="0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8A669E" w:rsidRDefault="008A669E" w:rsidP="008A669E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8A669E" w:rsidRDefault="008A669E" w:rsidP="008A669E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A669E" w:rsidRDefault="008A669E" w:rsidP="008A669E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</w:p>
    <w:p w:rsidR="008A669E" w:rsidRDefault="008A669E" w:rsidP="008A669E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…………………………………….</w:t>
      </w:r>
    </w:p>
    <w:p w:rsidR="008A669E" w:rsidRDefault="008A669E" w:rsidP="008A669E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8A669E" w:rsidRPr="00150E38" w:rsidRDefault="008A669E" w:rsidP="008A669E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:rsidR="00757830" w:rsidRPr="009F0B84" w:rsidRDefault="00757830" w:rsidP="009F0B84"/>
    <w:sectPr w:rsidR="00757830" w:rsidRPr="009F0B84" w:rsidSect="007F3846">
      <w:headerReference w:type="default" r:id="rId9"/>
      <w:footerReference w:type="default" r:id="rId10"/>
      <w:pgSz w:w="11906" w:h="16838"/>
      <w:pgMar w:top="1956" w:right="1417" w:bottom="1702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8D" w:rsidRDefault="0057328D">
      <w:r>
        <w:separator/>
      </w:r>
    </w:p>
  </w:endnote>
  <w:endnote w:type="continuationSeparator" w:id="0">
    <w:p w:rsidR="0057328D" w:rsidRDefault="005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F696B4D" wp14:editId="7A463B02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6" name="Obraz 6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352A8B5" wp14:editId="451F1C6B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7" name="Obraz 7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8D" w:rsidRDefault="0057328D">
      <w:r>
        <w:rPr>
          <w:color w:val="000000"/>
        </w:rPr>
        <w:separator/>
      </w:r>
    </w:p>
  </w:footnote>
  <w:footnote w:type="continuationSeparator" w:id="0">
    <w:p w:rsidR="0057328D" w:rsidRDefault="00573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11EDAC5" wp14:editId="47BB991F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3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EE2749" wp14:editId="0565DA0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4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45DA7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366D7"/>
    <w:multiLevelType w:val="hybridMultilevel"/>
    <w:tmpl w:val="355A2BF8"/>
    <w:lvl w:ilvl="0" w:tplc="9E024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0024F3"/>
    <w:multiLevelType w:val="hybridMultilevel"/>
    <w:tmpl w:val="145ECE1C"/>
    <w:lvl w:ilvl="0" w:tplc="ACDE52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A6C48"/>
    <w:multiLevelType w:val="hybridMultilevel"/>
    <w:tmpl w:val="9654A976"/>
    <w:lvl w:ilvl="0" w:tplc="AC78E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E12"/>
    <w:multiLevelType w:val="hybridMultilevel"/>
    <w:tmpl w:val="A112C7EE"/>
    <w:lvl w:ilvl="0" w:tplc="6F0EE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21"/>
  </w:num>
  <w:num w:numId="7">
    <w:abstractNumId w:val="22"/>
  </w:num>
  <w:num w:numId="8">
    <w:abstractNumId w:val="11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6"/>
  </w:num>
  <w:num w:numId="14">
    <w:abstractNumId w:val="9"/>
  </w:num>
  <w:num w:numId="15">
    <w:abstractNumId w:val="4"/>
  </w:num>
  <w:num w:numId="16">
    <w:abstractNumId w:val="1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8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558B"/>
    <w:rsid w:val="00082090"/>
    <w:rsid w:val="00093323"/>
    <w:rsid w:val="00093CC7"/>
    <w:rsid w:val="000D7EE3"/>
    <w:rsid w:val="00127D06"/>
    <w:rsid w:val="0013596B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4704CA"/>
    <w:rsid w:val="00473ED2"/>
    <w:rsid w:val="004A3E7C"/>
    <w:rsid w:val="004F4632"/>
    <w:rsid w:val="004F592E"/>
    <w:rsid w:val="00541D74"/>
    <w:rsid w:val="0057328D"/>
    <w:rsid w:val="0059755C"/>
    <w:rsid w:val="0059772D"/>
    <w:rsid w:val="0060466B"/>
    <w:rsid w:val="006301B3"/>
    <w:rsid w:val="006862A8"/>
    <w:rsid w:val="006F72A4"/>
    <w:rsid w:val="0073486B"/>
    <w:rsid w:val="00757830"/>
    <w:rsid w:val="00762825"/>
    <w:rsid w:val="007C3BC0"/>
    <w:rsid w:val="007F3846"/>
    <w:rsid w:val="007F3CA8"/>
    <w:rsid w:val="00823967"/>
    <w:rsid w:val="00872DF9"/>
    <w:rsid w:val="00893869"/>
    <w:rsid w:val="008A669E"/>
    <w:rsid w:val="008D53A9"/>
    <w:rsid w:val="008E2833"/>
    <w:rsid w:val="009251C3"/>
    <w:rsid w:val="009733D4"/>
    <w:rsid w:val="0098512F"/>
    <w:rsid w:val="009A32C0"/>
    <w:rsid w:val="009F0B84"/>
    <w:rsid w:val="009F214F"/>
    <w:rsid w:val="00AA4FC8"/>
    <w:rsid w:val="00AB5A1C"/>
    <w:rsid w:val="00AC0401"/>
    <w:rsid w:val="00B17EF9"/>
    <w:rsid w:val="00B27CBA"/>
    <w:rsid w:val="00B72929"/>
    <w:rsid w:val="00BC42FE"/>
    <w:rsid w:val="00BD3B09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281B-8244-4A19-B4EB-F8DF29BC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Agnieszka Krzaczkowska</cp:lastModifiedBy>
  <cp:revision>5</cp:revision>
  <cp:lastPrinted>2016-04-04T08:40:00Z</cp:lastPrinted>
  <dcterms:created xsi:type="dcterms:W3CDTF">2016-04-04T08:34:00Z</dcterms:created>
  <dcterms:modified xsi:type="dcterms:W3CDTF">2016-04-04T11:57:00Z</dcterms:modified>
</cp:coreProperties>
</file>